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5A" w:rsidRDefault="00916FD0" w:rsidP="00214D5A">
      <w:pPr>
        <w:jc w:val="center"/>
        <w:rPr>
          <w:sz w:val="48"/>
          <w:szCs w:val="48"/>
        </w:rPr>
      </w:pPr>
      <w:r w:rsidRPr="00214D5A">
        <w:rPr>
          <w:sz w:val="48"/>
          <w:szCs w:val="48"/>
        </w:rPr>
        <w:t xml:space="preserve">Результаты ГИА </w:t>
      </w:r>
      <w:proofErr w:type="gramStart"/>
      <w:r w:rsidRPr="00214D5A">
        <w:rPr>
          <w:sz w:val="48"/>
          <w:szCs w:val="48"/>
        </w:rPr>
        <w:t>обучающихся</w:t>
      </w:r>
      <w:proofErr w:type="gramEnd"/>
      <w:r w:rsidRPr="00214D5A">
        <w:rPr>
          <w:sz w:val="48"/>
          <w:szCs w:val="48"/>
        </w:rPr>
        <w:t xml:space="preserve"> 9 класса </w:t>
      </w:r>
    </w:p>
    <w:p w:rsidR="001514F0" w:rsidRPr="00214D5A" w:rsidRDefault="00916FD0" w:rsidP="00214D5A">
      <w:pPr>
        <w:jc w:val="center"/>
        <w:rPr>
          <w:sz w:val="48"/>
          <w:szCs w:val="48"/>
        </w:rPr>
      </w:pPr>
      <w:bookmarkStart w:id="0" w:name="_GoBack"/>
      <w:bookmarkEnd w:id="0"/>
      <w:r w:rsidRPr="00214D5A">
        <w:rPr>
          <w:sz w:val="48"/>
          <w:szCs w:val="48"/>
        </w:rPr>
        <w:t xml:space="preserve">за </w:t>
      </w:r>
      <w:r w:rsidR="00214D5A">
        <w:rPr>
          <w:sz w:val="48"/>
          <w:szCs w:val="48"/>
        </w:rPr>
        <w:t xml:space="preserve">  </w:t>
      </w:r>
      <w:r w:rsidRPr="00214D5A">
        <w:rPr>
          <w:sz w:val="48"/>
          <w:szCs w:val="48"/>
        </w:rPr>
        <w:t>2014 – 2015 учебный год.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2570"/>
        <w:gridCol w:w="2379"/>
        <w:gridCol w:w="2092"/>
        <w:gridCol w:w="2556"/>
        <w:gridCol w:w="2672"/>
        <w:gridCol w:w="2615"/>
      </w:tblGrid>
      <w:tr w:rsidR="001514F0" w:rsidRPr="00214D5A" w:rsidTr="00214D5A">
        <w:tc>
          <w:tcPr>
            <w:tcW w:w="1719" w:type="dxa"/>
            <w:vMerge w:val="restart"/>
          </w:tcPr>
          <w:p w:rsidR="001514F0" w:rsidRPr="00214D5A" w:rsidRDefault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>Количество по списку</w:t>
            </w:r>
          </w:p>
          <w:p w:rsidR="001514F0" w:rsidRPr="00214D5A" w:rsidRDefault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 xml:space="preserve">     </w:t>
            </w:r>
            <w:r w:rsidRPr="00214D5A">
              <w:rPr>
                <w:b/>
                <w:sz w:val="48"/>
                <w:szCs w:val="48"/>
              </w:rPr>
              <w:t xml:space="preserve">26 </w:t>
            </w:r>
            <w:r w:rsidRPr="00214D5A">
              <w:rPr>
                <w:sz w:val="48"/>
                <w:szCs w:val="48"/>
              </w:rPr>
              <w:t>чел.</w:t>
            </w:r>
          </w:p>
        </w:tc>
        <w:tc>
          <w:tcPr>
            <w:tcW w:w="2379" w:type="dxa"/>
            <w:vMerge w:val="restart"/>
          </w:tcPr>
          <w:p w:rsidR="001514F0" w:rsidRPr="00214D5A" w:rsidRDefault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>Не допущены</w:t>
            </w:r>
          </w:p>
          <w:p w:rsidR="001514F0" w:rsidRPr="00214D5A" w:rsidRDefault="001514F0">
            <w:pPr>
              <w:rPr>
                <w:sz w:val="48"/>
                <w:szCs w:val="48"/>
              </w:rPr>
            </w:pPr>
            <w:r w:rsidRPr="00214D5A">
              <w:rPr>
                <w:b/>
                <w:sz w:val="48"/>
                <w:szCs w:val="48"/>
              </w:rPr>
              <w:t xml:space="preserve">      2</w:t>
            </w:r>
            <w:r w:rsidRPr="00214D5A">
              <w:rPr>
                <w:sz w:val="48"/>
                <w:szCs w:val="48"/>
              </w:rPr>
              <w:t xml:space="preserve"> чел.</w:t>
            </w:r>
          </w:p>
        </w:tc>
        <w:tc>
          <w:tcPr>
            <w:tcW w:w="4648" w:type="dxa"/>
            <w:gridSpan w:val="2"/>
          </w:tcPr>
          <w:p w:rsidR="001514F0" w:rsidRPr="00214D5A" w:rsidRDefault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>Математика</w:t>
            </w:r>
          </w:p>
        </w:tc>
        <w:tc>
          <w:tcPr>
            <w:tcW w:w="6138" w:type="dxa"/>
            <w:gridSpan w:val="2"/>
          </w:tcPr>
          <w:p w:rsidR="001514F0" w:rsidRPr="00214D5A" w:rsidRDefault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>Русский язык</w:t>
            </w:r>
          </w:p>
        </w:tc>
      </w:tr>
      <w:tr w:rsidR="001514F0" w:rsidRPr="00214D5A" w:rsidTr="00214D5A">
        <w:tc>
          <w:tcPr>
            <w:tcW w:w="1719" w:type="dxa"/>
            <w:vMerge/>
          </w:tcPr>
          <w:p w:rsidR="001514F0" w:rsidRPr="00214D5A" w:rsidRDefault="001514F0">
            <w:pPr>
              <w:rPr>
                <w:sz w:val="48"/>
                <w:szCs w:val="48"/>
              </w:rPr>
            </w:pPr>
          </w:p>
        </w:tc>
        <w:tc>
          <w:tcPr>
            <w:tcW w:w="2379" w:type="dxa"/>
            <w:vMerge/>
          </w:tcPr>
          <w:p w:rsidR="001514F0" w:rsidRPr="00214D5A" w:rsidRDefault="001514F0">
            <w:pPr>
              <w:rPr>
                <w:sz w:val="48"/>
                <w:szCs w:val="48"/>
              </w:rPr>
            </w:pPr>
          </w:p>
        </w:tc>
        <w:tc>
          <w:tcPr>
            <w:tcW w:w="2092" w:type="dxa"/>
          </w:tcPr>
          <w:p w:rsidR="001514F0" w:rsidRPr="00214D5A" w:rsidRDefault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 xml:space="preserve">ОГЭ – </w:t>
            </w:r>
            <w:r w:rsidRPr="00214D5A">
              <w:rPr>
                <w:b/>
                <w:sz w:val="48"/>
                <w:szCs w:val="48"/>
              </w:rPr>
              <w:t>23</w:t>
            </w:r>
            <w:r w:rsidRPr="00214D5A">
              <w:rPr>
                <w:sz w:val="48"/>
                <w:szCs w:val="48"/>
              </w:rPr>
              <w:t xml:space="preserve"> чел</w:t>
            </w:r>
          </w:p>
        </w:tc>
        <w:tc>
          <w:tcPr>
            <w:tcW w:w="2556" w:type="dxa"/>
          </w:tcPr>
          <w:p w:rsidR="001514F0" w:rsidRPr="00214D5A" w:rsidRDefault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 xml:space="preserve">ГВЭ – </w:t>
            </w:r>
            <w:r w:rsidRPr="00214D5A">
              <w:rPr>
                <w:b/>
                <w:sz w:val="48"/>
                <w:szCs w:val="48"/>
              </w:rPr>
              <w:t xml:space="preserve">1 </w:t>
            </w:r>
            <w:r w:rsidRPr="00214D5A">
              <w:rPr>
                <w:sz w:val="48"/>
                <w:szCs w:val="48"/>
              </w:rPr>
              <w:t>чел</w:t>
            </w:r>
          </w:p>
        </w:tc>
        <w:tc>
          <w:tcPr>
            <w:tcW w:w="3445" w:type="dxa"/>
          </w:tcPr>
          <w:p w:rsidR="001514F0" w:rsidRPr="00214D5A" w:rsidRDefault="001514F0" w:rsidP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 xml:space="preserve">ОГЭ – </w:t>
            </w:r>
            <w:r w:rsidRPr="00214D5A">
              <w:rPr>
                <w:b/>
                <w:sz w:val="48"/>
                <w:szCs w:val="48"/>
              </w:rPr>
              <w:t xml:space="preserve">23 </w:t>
            </w:r>
            <w:r w:rsidRPr="00214D5A">
              <w:rPr>
                <w:sz w:val="48"/>
                <w:szCs w:val="48"/>
              </w:rPr>
              <w:t xml:space="preserve">чел. </w:t>
            </w:r>
          </w:p>
        </w:tc>
        <w:tc>
          <w:tcPr>
            <w:tcW w:w="2693" w:type="dxa"/>
          </w:tcPr>
          <w:p w:rsidR="001514F0" w:rsidRPr="00214D5A" w:rsidRDefault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>Г</w:t>
            </w:r>
            <w:r w:rsidRPr="00214D5A">
              <w:rPr>
                <w:sz w:val="48"/>
                <w:szCs w:val="48"/>
              </w:rPr>
              <w:t xml:space="preserve">ВЭ  - </w:t>
            </w:r>
            <w:r w:rsidRPr="00214D5A">
              <w:rPr>
                <w:b/>
                <w:sz w:val="48"/>
                <w:szCs w:val="48"/>
              </w:rPr>
              <w:t>1</w:t>
            </w:r>
            <w:r w:rsidR="00214D5A">
              <w:rPr>
                <w:b/>
                <w:sz w:val="48"/>
                <w:szCs w:val="48"/>
              </w:rPr>
              <w:t xml:space="preserve"> </w:t>
            </w:r>
            <w:r w:rsidRPr="00214D5A">
              <w:rPr>
                <w:sz w:val="48"/>
                <w:szCs w:val="48"/>
              </w:rPr>
              <w:t>чел</w:t>
            </w:r>
          </w:p>
        </w:tc>
      </w:tr>
      <w:tr w:rsidR="001514F0" w:rsidRPr="00214D5A" w:rsidTr="00214D5A">
        <w:tc>
          <w:tcPr>
            <w:tcW w:w="1719" w:type="dxa"/>
            <w:vMerge/>
          </w:tcPr>
          <w:p w:rsidR="001514F0" w:rsidRPr="00214D5A" w:rsidRDefault="001514F0">
            <w:pPr>
              <w:rPr>
                <w:sz w:val="48"/>
                <w:szCs w:val="48"/>
              </w:rPr>
            </w:pPr>
          </w:p>
        </w:tc>
        <w:tc>
          <w:tcPr>
            <w:tcW w:w="2379" w:type="dxa"/>
            <w:vMerge/>
          </w:tcPr>
          <w:p w:rsidR="001514F0" w:rsidRPr="00214D5A" w:rsidRDefault="001514F0">
            <w:pPr>
              <w:rPr>
                <w:sz w:val="48"/>
                <w:szCs w:val="48"/>
              </w:rPr>
            </w:pPr>
          </w:p>
        </w:tc>
        <w:tc>
          <w:tcPr>
            <w:tcW w:w="2092" w:type="dxa"/>
          </w:tcPr>
          <w:p w:rsidR="001514F0" w:rsidRPr="00214D5A" w:rsidRDefault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>Средний тестовый балл</w:t>
            </w:r>
          </w:p>
          <w:p w:rsidR="001514F0" w:rsidRPr="00214D5A" w:rsidRDefault="001514F0">
            <w:pPr>
              <w:rPr>
                <w:b/>
                <w:sz w:val="48"/>
                <w:szCs w:val="48"/>
              </w:rPr>
            </w:pPr>
            <w:r w:rsidRPr="00214D5A">
              <w:rPr>
                <w:b/>
                <w:sz w:val="48"/>
                <w:szCs w:val="48"/>
              </w:rPr>
              <w:t>15,35</w:t>
            </w:r>
          </w:p>
        </w:tc>
        <w:tc>
          <w:tcPr>
            <w:tcW w:w="2556" w:type="dxa"/>
          </w:tcPr>
          <w:p w:rsidR="001514F0" w:rsidRPr="00214D5A" w:rsidRDefault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>Первичный балл</w:t>
            </w:r>
          </w:p>
          <w:p w:rsidR="001514F0" w:rsidRPr="00214D5A" w:rsidRDefault="001514F0">
            <w:pPr>
              <w:rPr>
                <w:b/>
                <w:sz w:val="48"/>
                <w:szCs w:val="48"/>
              </w:rPr>
            </w:pPr>
            <w:r w:rsidRPr="00214D5A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3445" w:type="dxa"/>
          </w:tcPr>
          <w:p w:rsidR="001514F0" w:rsidRPr="00214D5A" w:rsidRDefault="001514F0" w:rsidP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>Средний тестовый балл</w:t>
            </w:r>
          </w:p>
          <w:p w:rsidR="001514F0" w:rsidRPr="00214D5A" w:rsidRDefault="001514F0" w:rsidP="001514F0">
            <w:pPr>
              <w:rPr>
                <w:b/>
                <w:sz w:val="48"/>
                <w:szCs w:val="48"/>
              </w:rPr>
            </w:pPr>
            <w:r w:rsidRPr="00214D5A">
              <w:rPr>
                <w:b/>
                <w:sz w:val="48"/>
                <w:szCs w:val="48"/>
              </w:rPr>
              <w:t>27,74</w:t>
            </w:r>
          </w:p>
          <w:p w:rsidR="001514F0" w:rsidRPr="00214D5A" w:rsidRDefault="001514F0">
            <w:pPr>
              <w:rPr>
                <w:sz w:val="48"/>
                <w:szCs w:val="48"/>
              </w:rPr>
            </w:pPr>
          </w:p>
        </w:tc>
        <w:tc>
          <w:tcPr>
            <w:tcW w:w="2693" w:type="dxa"/>
          </w:tcPr>
          <w:p w:rsidR="001514F0" w:rsidRPr="00214D5A" w:rsidRDefault="001514F0" w:rsidP="001514F0">
            <w:pPr>
              <w:rPr>
                <w:sz w:val="48"/>
                <w:szCs w:val="48"/>
              </w:rPr>
            </w:pPr>
            <w:r w:rsidRPr="00214D5A">
              <w:rPr>
                <w:sz w:val="48"/>
                <w:szCs w:val="48"/>
              </w:rPr>
              <w:t>Первичный балл</w:t>
            </w:r>
          </w:p>
          <w:p w:rsidR="001514F0" w:rsidRPr="00214D5A" w:rsidRDefault="001514F0" w:rsidP="001514F0">
            <w:pPr>
              <w:rPr>
                <w:b/>
                <w:sz w:val="48"/>
                <w:szCs w:val="48"/>
              </w:rPr>
            </w:pPr>
            <w:r w:rsidRPr="00214D5A">
              <w:rPr>
                <w:b/>
                <w:sz w:val="48"/>
                <w:szCs w:val="48"/>
              </w:rPr>
              <w:t>15</w:t>
            </w:r>
          </w:p>
        </w:tc>
      </w:tr>
    </w:tbl>
    <w:p w:rsidR="007349A2" w:rsidRPr="00214D5A" w:rsidRDefault="007349A2">
      <w:pPr>
        <w:rPr>
          <w:sz w:val="48"/>
          <w:szCs w:val="48"/>
        </w:rPr>
      </w:pPr>
    </w:p>
    <w:sectPr w:rsidR="007349A2" w:rsidRPr="00214D5A" w:rsidSect="00214D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D0"/>
    <w:rsid w:val="001514F0"/>
    <w:rsid w:val="00214D5A"/>
    <w:rsid w:val="007349A2"/>
    <w:rsid w:val="0091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2015-07-07T11:06:00Z</dcterms:created>
  <dcterms:modified xsi:type="dcterms:W3CDTF">2015-07-07T11:35:00Z</dcterms:modified>
</cp:coreProperties>
</file>